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B20" w:rsidRPr="000E5689" w:rsidRDefault="00937B20" w:rsidP="000E5689">
      <w:pPr>
        <w:spacing w:after="0" w:line="360" w:lineRule="auto"/>
        <w:jc w:val="center"/>
        <w:rPr>
          <w:rFonts w:ascii="Verdana" w:eastAsia="Times New Roman" w:hAnsi="Verdana" w:cs="Arial"/>
          <w:b/>
          <w:color w:val="000000"/>
          <w:sz w:val="24"/>
          <w:szCs w:val="24"/>
        </w:rPr>
      </w:pPr>
      <w:bookmarkStart w:id="0" w:name="_GoBack"/>
      <w:bookmarkEnd w:id="0"/>
      <w:r w:rsidRPr="000E5689">
        <w:rPr>
          <w:rFonts w:ascii="Verdana" w:eastAsia="Times New Roman" w:hAnsi="Verdana" w:cs="Arial"/>
          <w:b/>
          <w:color w:val="000000"/>
          <w:sz w:val="24"/>
          <w:szCs w:val="24"/>
        </w:rPr>
        <w:t xml:space="preserve">Majan </w:t>
      </w:r>
      <w:r w:rsidR="00726CEF" w:rsidRPr="000E5689">
        <w:rPr>
          <w:rFonts w:ascii="Verdana" w:eastAsia="Times New Roman" w:hAnsi="Verdana" w:cs="Arial"/>
          <w:b/>
          <w:color w:val="000000"/>
          <w:sz w:val="24"/>
          <w:szCs w:val="24"/>
        </w:rPr>
        <w:t>University College</w:t>
      </w:r>
    </w:p>
    <w:p w:rsidR="000A0599" w:rsidRPr="000E5689" w:rsidRDefault="00CD7DE3" w:rsidP="00726CEF">
      <w:pPr>
        <w:spacing w:after="0" w:line="360" w:lineRule="auto"/>
        <w:jc w:val="center"/>
        <w:rPr>
          <w:rFonts w:ascii="Verdana" w:eastAsia="Times New Roman" w:hAnsi="Verdana" w:cs="Arial"/>
          <w:b/>
          <w:sz w:val="24"/>
          <w:szCs w:val="24"/>
        </w:rPr>
      </w:pPr>
      <w:r w:rsidRPr="000E5689">
        <w:rPr>
          <w:rFonts w:ascii="Verdana" w:eastAsia="Times New Roman" w:hAnsi="Verdana" w:cs="Arial"/>
          <w:b/>
          <w:sz w:val="24"/>
          <w:szCs w:val="24"/>
        </w:rPr>
        <w:t xml:space="preserve">Academic </w:t>
      </w:r>
      <w:r w:rsidR="000E5689" w:rsidRPr="000E5689">
        <w:rPr>
          <w:rFonts w:ascii="Verdana" w:eastAsia="Times New Roman" w:hAnsi="Verdana" w:cs="Arial"/>
          <w:b/>
          <w:sz w:val="24"/>
          <w:szCs w:val="24"/>
        </w:rPr>
        <w:t>staff -</w:t>
      </w:r>
      <w:r w:rsidRPr="000E5689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="0085438E" w:rsidRPr="000E5689">
        <w:rPr>
          <w:rFonts w:ascii="Verdana" w:eastAsia="Times New Roman" w:hAnsi="Verdana" w:cs="Arial"/>
          <w:b/>
          <w:sz w:val="24"/>
          <w:szCs w:val="24"/>
        </w:rPr>
        <w:t>Job profile</w:t>
      </w:r>
    </w:p>
    <w:p w:rsidR="000E5689" w:rsidRPr="00391CD7" w:rsidRDefault="000E5689" w:rsidP="000E5689">
      <w:pPr>
        <w:pStyle w:val="Heading2"/>
        <w:jc w:val="center"/>
        <w:rPr>
          <w:rFonts w:ascii="Verdana" w:eastAsia="Times New Roman" w:hAnsi="Verdana"/>
          <w:b/>
          <w:sz w:val="24"/>
          <w:szCs w:val="24"/>
          <w:u w:val="single"/>
        </w:rPr>
      </w:pPr>
      <w:r>
        <w:rPr>
          <w:shd w:val="clear" w:color="auto" w:fill="FFFFFF"/>
        </w:rPr>
        <w:t>PREFERENCE FOR OMANIS</w:t>
      </w:r>
    </w:p>
    <w:p w:rsidR="00513C91" w:rsidRDefault="00DE10FA" w:rsidP="00F9360C">
      <w:pPr>
        <w:spacing w:after="0"/>
        <w:jc w:val="both"/>
        <w:rPr>
          <w:rFonts w:ascii="Verdana" w:eastAsia="Times New Roman" w:hAnsi="Verdana" w:cs="Arial"/>
          <w:b/>
          <w:color w:val="000000"/>
          <w:u w:val="single"/>
        </w:rPr>
      </w:pPr>
      <w:r w:rsidRPr="00F9360C">
        <w:rPr>
          <w:rFonts w:ascii="Verdana" w:eastAsia="Times New Roman" w:hAnsi="Verdana" w:cs="Arial"/>
          <w:b/>
          <w:color w:val="000000"/>
          <w:u w:val="single"/>
        </w:rPr>
        <w:t xml:space="preserve">Responsibilities </w:t>
      </w:r>
    </w:p>
    <w:p w:rsidR="00726CEF" w:rsidRPr="00726CEF" w:rsidRDefault="00726CEF" w:rsidP="00F9360C">
      <w:pPr>
        <w:spacing w:after="0"/>
        <w:jc w:val="both"/>
        <w:rPr>
          <w:rFonts w:ascii="Verdana" w:eastAsia="Times New Roman" w:hAnsi="Verdana" w:cs="Arial"/>
          <w:color w:val="000000"/>
        </w:rPr>
      </w:pPr>
      <w:r w:rsidRPr="00D74965">
        <w:rPr>
          <w:rFonts w:ascii="Verdana" w:eastAsia="Times New Roman" w:hAnsi="Verdana" w:cs="Arial"/>
          <w:color w:val="000000"/>
        </w:rPr>
        <w:t>The potential candidate is expected to adopt a strategic orientation towards learning and teaching excellence through blended learning, innovative pedagogies</w:t>
      </w:r>
      <w:r w:rsidRPr="008D4B9C">
        <w:rPr>
          <w:rFonts w:ascii="Verdana" w:eastAsia="Times New Roman" w:hAnsi="Verdana" w:cs="Arial"/>
          <w:color w:val="000000"/>
        </w:rPr>
        <w:t xml:space="preserve">, </w:t>
      </w:r>
      <w:r w:rsidRPr="00D74965">
        <w:rPr>
          <w:rFonts w:ascii="Verdana" w:eastAsia="Times New Roman" w:hAnsi="Verdana" w:cs="Arial"/>
          <w:color w:val="000000"/>
        </w:rPr>
        <w:t xml:space="preserve">research and contribute to the faculty's strategic </w:t>
      </w:r>
      <w:r w:rsidR="00391CD7" w:rsidRPr="00D74965">
        <w:rPr>
          <w:rFonts w:ascii="Verdana" w:eastAsia="Times New Roman" w:hAnsi="Verdana" w:cs="Arial"/>
          <w:color w:val="000000"/>
        </w:rPr>
        <w:t>initiatives</w:t>
      </w:r>
      <w:r w:rsidR="00391CD7">
        <w:rPr>
          <w:rFonts w:ascii="Verdana" w:eastAsia="Times New Roman" w:hAnsi="Verdana" w:cs="Arial"/>
          <w:color w:val="000000"/>
        </w:rPr>
        <w:t>. The responsibilities include</w:t>
      </w:r>
      <w:r w:rsidRPr="00D74965">
        <w:rPr>
          <w:rFonts w:ascii="Verdana" w:eastAsia="Times New Roman" w:hAnsi="Verdana" w:cs="Arial"/>
          <w:color w:val="000000"/>
        </w:rPr>
        <w:t>:</w:t>
      </w:r>
      <w:r w:rsidRPr="00726CEF">
        <w:rPr>
          <w:rFonts w:ascii="Verdana" w:eastAsia="Times New Roman" w:hAnsi="Verdana" w:cs="Arial"/>
          <w:color w:val="000000"/>
        </w:rPr>
        <w:t> </w:t>
      </w:r>
    </w:p>
    <w:p w:rsidR="00A32C6D" w:rsidRPr="00F9360C" w:rsidRDefault="00A32C6D" w:rsidP="00F9360C">
      <w:pPr>
        <w:numPr>
          <w:ilvl w:val="0"/>
          <w:numId w:val="1"/>
        </w:numPr>
        <w:shd w:val="clear" w:color="auto" w:fill="FFFFFF"/>
        <w:spacing w:before="100" w:beforeAutospacing="1" w:after="0"/>
        <w:ind w:left="288"/>
        <w:jc w:val="both"/>
        <w:rPr>
          <w:rFonts w:ascii="Verdana" w:eastAsia="Times New Roman" w:hAnsi="Verdana" w:cs="Arial"/>
          <w:color w:val="000000"/>
        </w:rPr>
      </w:pPr>
      <w:r w:rsidRPr="00F9360C">
        <w:rPr>
          <w:rFonts w:ascii="Verdana" w:eastAsia="Times New Roman" w:hAnsi="Verdana" w:cs="Arial"/>
          <w:color w:val="000000"/>
        </w:rPr>
        <w:t>delivering lectures, seminars and tutorials</w:t>
      </w:r>
      <w:r w:rsidR="00AF4C45" w:rsidRPr="00F9360C">
        <w:rPr>
          <w:rFonts w:ascii="Verdana" w:eastAsia="Times New Roman" w:hAnsi="Verdana" w:cs="Arial"/>
          <w:color w:val="000000"/>
        </w:rPr>
        <w:t xml:space="preserve"> using modern teaching &amp; learning pedagogies;</w:t>
      </w:r>
    </w:p>
    <w:p w:rsidR="00DE10FA" w:rsidRPr="00F9360C" w:rsidRDefault="00726CEF" w:rsidP="00F9360C">
      <w:pPr>
        <w:numPr>
          <w:ilvl w:val="0"/>
          <w:numId w:val="1"/>
        </w:numPr>
        <w:shd w:val="clear" w:color="auto" w:fill="FFFFFF"/>
        <w:spacing w:before="100" w:beforeAutospacing="1" w:after="0"/>
        <w:ind w:left="288"/>
        <w:jc w:val="both"/>
        <w:rPr>
          <w:rFonts w:ascii="Verdana" w:eastAsia="Times New Roman" w:hAnsi="Verdana" w:cs="Arial"/>
          <w:color w:val="000000"/>
        </w:rPr>
      </w:pPr>
      <w:r>
        <w:rPr>
          <w:rFonts w:ascii="Verdana" w:eastAsia="Times New Roman" w:hAnsi="Verdana" w:cs="Arial"/>
          <w:color w:val="000000"/>
        </w:rPr>
        <w:t>f</w:t>
      </w:r>
      <w:r w:rsidR="00DE10FA" w:rsidRPr="00F9360C">
        <w:rPr>
          <w:rFonts w:ascii="Verdana" w:eastAsia="Times New Roman" w:hAnsi="Verdana" w:cs="Arial"/>
          <w:color w:val="000000"/>
        </w:rPr>
        <w:t xml:space="preserve">ollowing student-centered teaching and learning, ensuring student engagement and </w:t>
      </w:r>
      <w:r w:rsidR="00BF4DB7" w:rsidRPr="00F9360C">
        <w:rPr>
          <w:rFonts w:ascii="Verdana" w:eastAsia="Times New Roman" w:hAnsi="Verdana" w:cs="Arial"/>
          <w:color w:val="000000"/>
        </w:rPr>
        <w:t>motivation through</w:t>
      </w:r>
      <w:r w:rsidR="00DE10FA" w:rsidRPr="00F9360C">
        <w:rPr>
          <w:rFonts w:ascii="Verdana" w:eastAsia="Times New Roman" w:hAnsi="Verdana" w:cs="Arial"/>
          <w:color w:val="000000"/>
        </w:rPr>
        <w:t xml:space="preserve"> deep learning;</w:t>
      </w:r>
    </w:p>
    <w:p w:rsidR="00A32C6D" w:rsidRPr="00F9360C" w:rsidRDefault="00A32C6D" w:rsidP="00F9360C">
      <w:pPr>
        <w:numPr>
          <w:ilvl w:val="0"/>
          <w:numId w:val="1"/>
        </w:numPr>
        <w:shd w:val="clear" w:color="auto" w:fill="FFFFFF"/>
        <w:spacing w:before="100" w:beforeAutospacing="1" w:after="0"/>
        <w:ind w:left="288"/>
        <w:jc w:val="both"/>
        <w:rPr>
          <w:rFonts w:ascii="Verdana" w:eastAsia="Times New Roman" w:hAnsi="Verdana" w:cs="Arial"/>
          <w:color w:val="000000"/>
        </w:rPr>
      </w:pPr>
      <w:r w:rsidRPr="00F9360C">
        <w:rPr>
          <w:rFonts w:ascii="Verdana" w:eastAsia="Times New Roman" w:hAnsi="Verdana" w:cs="Arial"/>
          <w:color w:val="000000"/>
        </w:rPr>
        <w:t>developing and implementing new methods of teaching to reflect changes in research;</w:t>
      </w:r>
    </w:p>
    <w:p w:rsidR="00A32C6D" w:rsidRPr="00F9360C" w:rsidRDefault="00A32C6D" w:rsidP="00F9360C">
      <w:pPr>
        <w:numPr>
          <w:ilvl w:val="0"/>
          <w:numId w:val="1"/>
        </w:numPr>
        <w:shd w:val="clear" w:color="auto" w:fill="FFFFFF"/>
        <w:spacing w:before="100" w:beforeAutospacing="1" w:after="0"/>
        <w:ind w:left="288"/>
        <w:jc w:val="both"/>
        <w:rPr>
          <w:rFonts w:ascii="Verdana" w:eastAsia="Times New Roman" w:hAnsi="Verdana" w:cs="Arial"/>
          <w:color w:val="000000"/>
        </w:rPr>
      </w:pPr>
      <w:r w:rsidRPr="00F9360C">
        <w:rPr>
          <w:rFonts w:ascii="Verdana" w:eastAsia="Times New Roman" w:hAnsi="Verdana" w:cs="Arial"/>
          <w:color w:val="000000"/>
        </w:rPr>
        <w:t>designing, preparing and developing teaching materials;</w:t>
      </w:r>
    </w:p>
    <w:p w:rsidR="00A32C6D" w:rsidRPr="00F9360C" w:rsidRDefault="00A32C6D" w:rsidP="00F9360C">
      <w:pPr>
        <w:numPr>
          <w:ilvl w:val="0"/>
          <w:numId w:val="1"/>
        </w:numPr>
        <w:shd w:val="clear" w:color="auto" w:fill="FFFFFF"/>
        <w:spacing w:before="100" w:beforeAutospacing="1" w:after="0"/>
        <w:ind w:left="288"/>
        <w:jc w:val="both"/>
        <w:rPr>
          <w:rFonts w:ascii="Verdana" w:eastAsia="Times New Roman" w:hAnsi="Verdana" w:cs="Arial"/>
          <w:color w:val="000000"/>
        </w:rPr>
      </w:pPr>
      <w:r w:rsidRPr="00F9360C">
        <w:rPr>
          <w:rFonts w:ascii="Verdana" w:eastAsia="Times New Roman" w:hAnsi="Verdana" w:cs="Arial"/>
          <w:color w:val="000000"/>
        </w:rPr>
        <w:t>assessing students' coursework;</w:t>
      </w:r>
    </w:p>
    <w:p w:rsidR="00A32C6D" w:rsidRPr="00F9360C" w:rsidRDefault="00A32C6D" w:rsidP="00F9360C">
      <w:pPr>
        <w:numPr>
          <w:ilvl w:val="0"/>
          <w:numId w:val="1"/>
        </w:numPr>
        <w:shd w:val="clear" w:color="auto" w:fill="FFFFFF"/>
        <w:spacing w:before="100" w:beforeAutospacing="1" w:after="0"/>
        <w:ind w:left="288"/>
        <w:jc w:val="both"/>
        <w:rPr>
          <w:rFonts w:ascii="Verdana" w:eastAsia="Times New Roman" w:hAnsi="Verdana" w:cs="Arial"/>
          <w:color w:val="000000"/>
        </w:rPr>
      </w:pPr>
      <w:r w:rsidRPr="00F9360C">
        <w:rPr>
          <w:rFonts w:ascii="Verdana" w:eastAsia="Times New Roman" w:hAnsi="Verdana" w:cs="Arial"/>
          <w:color w:val="000000"/>
        </w:rPr>
        <w:t>setting and marking examinations;</w:t>
      </w:r>
    </w:p>
    <w:p w:rsidR="00A32C6D" w:rsidRPr="00F9360C" w:rsidRDefault="00A32C6D" w:rsidP="00F9360C">
      <w:pPr>
        <w:numPr>
          <w:ilvl w:val="0"/>
          <w:numId w:val="1"/>
        </w:numPr>
        <w:shd w:val="clear" w:color="auto" w:fill="FFFFFF"/>
        <w:spacing w:before="100" w:beforeAutospacing="1" w:after="0"/>
        <w:ind w:left="288"/>
        <w:jc w:val="both"/>
        <w:rPr>
          <w:rFonts w:ascii="Verdana" w:eastAsia="Times New Roman" w:hAnsi="Verdana" w:cs="Arial"/>
          <w:color w:val="000000"/>
        </w:rPr>
      </w:pPr>
      <w:r w:rsidRPr="00F9360C">
        <w:rPr>
          <w:rFonts w:ascii="Verdana" w:eastAsia="Times New Roman" w:hAnsi="Verdana" w:cs="Arial"/>
          <w:color w:val="000000"/>
        </w:rPr>
        <w:t>supporting students through a pastoral/advisory role;</w:t>
      </w:r>
    </w:p>
    <w:p w:rsidR="00A32C6D" w:rsidRPr="00F9360C" w:rsidRDefault="001130A7" w:rsidP="00F9360C">
      <w:pPr>
        <w:numPr>
          <w:ilvl w:val="0"/>
          <w:numId w:val="1"/>
        </w:numPr>
        <w:shd w:val="clear" w:color="auto" w:fill="FFFFFF"/>
        <w:spacing w:before="100" w:beforeAutospacing="1" w:after="0"/>
        <w:ind w:left="288"/>
        <w:jc w:val="both"/>
        <w:rPr>
          <w:rFonts w:ascii="Verdana" w:eastAsia="Times New Roman" w:hAnsi="Verdana" w:cs="Arial"/>
          <w:color w:val="000000"/>
        </w:rPr>
      </w:pPr>
      <w:r w:rsidRPr="00F9360C">
        <w:rPr>
          <w:rFonts w:ascii="Verdana" w:eastAsia="Times New Roman" w:hAnsi="Verdana" w:cs="Arial"/>
          <w:color w:val="000000"/>
        </w:rPr>
        <w:t>undertaking personal research projects and actively contributing to the institution’s research profile</w:t>
      </w:r>
    </w:p>
    <w:p w:rsidR="001130A7" w:rsidRPr="00F9360C" w:rsidRDefault="00A32C6D" w:rsidP="00F9360C">
      <w:pPr>
        <w:numPr>
          <w:ilvl w:val="0"/>
          <w:numId w:val="1"/>
        </w:numPr>
        <w:shd w:val="clear" w:color="auto" w:fill="FFFFFF"/>
        <w:spacing w:before="100" w:beforeAutospacing="1" w:after="0"/>
        <w:ind w:left="288"/>
        <w:jc w:val="both"/>
        <w:rPr>
          <w:rFonts w:ascii="Verdana" w:eastAsia="Times New Roman" w:hAnsi="Verdana" w:cs="Arial"/>
          <w:color w:val="000000"/>
        </w:rPr>
      </w:pPr>
      <w:r w:rsidRPr="00F9360C">
        <w:rPr>
          <w:rFonts w:ascii="Verdana" w:eastAsia="Times New Roman" w:hAnsi="Verdana" w:cs="Arial"/>
          <w:color w:val="000000"/>
        </w:rPr>
        <w:t>undertaking continuous professional development (CPD) and participating in staff training activities;</w:t>
      </w:r>
    </w:p>
    <w:p w:rsidR="001130A7" w:rsidRPr="00F9360C" w:rsidRDefault="00A32C6D" w:rsidP="00F9360C">
      <w:pPr>
        <w:numPr>
          <w:ilvl w:val="0"/>
          <w:numId w:val="1"/>
        </w:numPr>
        <w:shd w:val="clear" w:color="auto" w:fill="FFFFFF"/>
        <w:spacing w:before="100" w:beforeAutospacing="1" w:after="0"/>
        <w:ind w:left="288"/>
        <w:jc w:val="both"/>
        <w:rPr>
          <w:rFonts w:ascii="Verdana" w:eastAsia="Times New Roman" w:hAnsi="Verdana" w:cs="Arial"/>
          <w:color w:val="000000"/>
        </w:rPr>
      </w:pPr>
      <w:r w:rsidRPr="00F9360C">
        <w:rPr>
          <w:rFonts w:ascii="Verdana" w:eastAsia="Times New Roman" w:hAnsi="Verdana" w:cs="Arial"/>
          <w:color w:val="000000"/>
        </w:rPr>
        <w:t>undertaking administrative tasks related to the department, such as student admissions, induction programmes</w:t>
      </w:r>
      <w:r w:rsidR="00980811" w:rsidRPr="00F9360C">
        <w:rPr>
          <w:rFonts w:ascii="Verdana" w:eastAsia="Times New Roman" w:hAnsi="Verdana" w:cs="Arial"/>
          <w:color w:val="000000"/>
        </w:rPr>
        <w:t xml:space="preserve">, invigilation, </w:t>
      </w:r>
      <w:r w:rsidR="00CD7DE3" w:rsidRPr="00391CD7">
        <w:rPr>
          <w:rFonts w:ascii="Verdana" w:eastAsia="Times New Roman" w:hAnsi="Verdana" w:cs="Arial"/>
        </w:rPr>
        <w:t>mark entry</w:t>
      </w:r>
      <w:r w:rsidR="00391CD7" w:rsidRPr="00391CD7">
        <w:rPr>
          <w:rFonts w:ascii="Verdana" w:eastAsia="Times New Roman" w:hAnsi="Verdana" w:cs="Arial"/>
        </w:rPr>
        <w:t>,</w:t>
      </w:r>
      <w:r w:rsidR="00391CD7">
        <w:rPr>
          <w:rFonts w:ascii="Verdana" w:eastAsia="Times New Roman" w:hAnsi="Verdana" w:cs="Arial"/>
        </w:rPr>
        <w:t xml:space="preserve"> </w:t>
      </w:r>
      <w:r w:rsidR="00391CD7">
        <w:rPr>
          <w:rFonts w:ascii="Verdana" w:eastAsia="Times New Roman" w:hAnsi="Verdana" w:cs="Arial"/>
          <w:color w:val="000000"/>
        </w:rPr>
        <w:t xml:space="preserve">maintain </w:t>
      </w:r>
      <w:r w:rsidR="0096616F">
        <w:rPr>
          <w:rFonts w:ascii="Verdana" w:eastAsia="Times New Roman" w:hAnsi="Verdana" w:cs="Arial"/>
          <w:color w:val="000000"/>
        </w:rPr>
        <w:t>student attendance records</w:t>
      </w:r>
      <w:r w:rsidRPr="00F9360C">
        <w:rPr>
          <w:rFonts w:ascii="Verdana" w:eastAsia="Times New Roman" w:hAnsi="Verdana" w:cs="Arial"/>
          <w:color w:val="000000"/>
        </w:rPr>
        <w:t xml:space="preserve"> and involvement in committees and boards;</w:t>
      </w:r>
    </w:p>
    <w:p w:rsidR="00DE10FA" w:rsidRPr="00F9360C" w:rsidRDefault="00A32C6D" w:rsidP="00F9360C">
      <w:pPr>
        <w:numPr>
          <w:ilvl w:val="0"/>
          <w:numId w:val="1"/>
        </w:numPr>
        <w:shd w:val="clear" w:color="auto" w:fill="FFFFFF"/>
        <w:spacing w:before="100" w:beforeAutospacing="1" w:after="0"/>
        <w:ind w:left="288"/>
        <w:jc w:val="both"/>
        <w:rPr>
          <w:rFonts w:ascii="Verdana" w:eastAsia="Times New Roman" w:hAnsi="Verdana" w:cs="Arial"/>
          <w:color w:val="000000"/>
        </w:rPr>
      </w:pPr>
      <w:r w:rsidRPr="00F9360C">
        <w:rPr>
          <w:rFonts w:ascii="Verdana" w:eastAsia="Times New Roman" w:hAnsi="Verdana" w:cs="Arial"/>
          <w:color w:val="000000"/>
        </w:rPr>
        <w:t>establishing collaborative links outside the university with industrial, commercial and public organizations.</w:t>
      </w:r>
    </w:p>
    <w:p w:rsidR="00F9360C" w:rsidRDefault="00F9360C" w:rsidP="00F9360C">
      <w:pPr>
        <w:shd w:val="clear" w:color="auto" w:fill="FFFFFF"/>
        <w:spacing w:after="0"/>
        <w:jc w:val="both"/>
        <w:rPr>
          <w:rFonts w:ascii="Verdana" w:eastAsia="Times New Roman" w:hAnsi="Verdana" w:cs="Arial"/>
          <w:b/>
          <w:color w:val="000000"/>
          <w:u w:val="single"/>
        </w:rPr>
      </w:pPr>
    </w:p>
    <w:p w:rsidR="00937B20" w:rsidRPr="00F9360C" w:rsidRDefault="00937B20" w:rsidP="00F9360C">
      <w:pPr>
        <w:shd w:val="clear" w:color="auto" w:fill="FFFFFF"/>
        <w:spacing w:after="0"/>
        <w:jc w:val="both"/>
        <w:rPr>
          <w:rFonts w:ascii="Verdana" w:eastAsia="Times New Roman" w:hAnsi="Verdana" w:cs="Arial"/>
          <w:b/>
          <w:color w:val="000000"/>
          <w:u w:val="single"/>
        </w:rPr>
      </w:pPr>
      <w:r w:rsidRPr="00F9360C">
        <w:rPr>
          <w:rFonts w:ascii="Verdana" w:eastAsia="Times New Roman" w:hAnsi="Verdana" w:cs="Arial"/>
          <w:b/>
          <w:color w:val="000000"/>
          <w:u w:val="single"/>
        </w:rPr>
        <w:t>Skill</w:t>
      </w:r>
      <w:r w:rsidR="00F50CED" w:rsidRPr="00F9360C">
        <w:rPr>
          <w:rFonts w:ascii="Verdana" w:eastAsia="Times New Roman" w:hAnsi="Verdana" w:cs="Arial"/>
          <w:b/>
          <w:color w:val="000000"/>
          <w:u w:val="single"/>
        </w:rPr>
        <w:t>s</w:t>
      </w:r>
      <w:r w:rsidRPr="00F9360C">
        <w:rPr>
          <w:rFonts w:ascii="Verdana" w:eastAsia="Times New Roman" w:hAnsi="Verdana" w:cs="Arial"/>
          <w:b/>
          <w:color w:val="000000"/>
          <w:u w:val="single"/>
        </w:rPr>
        <w:t xml:space="preserve"> and Knowledge </w:t>
      </w:r>
    </w:p>
    <w:p w:rsidR="00937B20" w:rsidRPr="00F9360C" w:rsidRDefault="00937B20" w:rsidP="00F9360C">
      <w:pPr>
        <w:pStyle w:val="ListParagraph"/>
        <w:numPr>
          <w:ilvl w:val="0"/>
          <w:numId w:val="9"/>
        </w:numPr>
        <w:shd w:val="clear" w:color="auto" w:fill="FFFFFF"/>
        <w:spacing w:after="0"/>
        <w:jc w:val="both"/>
        <w:textAlignment w:val="top"/>
        <w:rPr>
          <w:rFonts w:ascii="Verdana" w:eastAsia="Times New Roman" w:hAnsi="Verdana" w:cs="Arial"/>
          <w:color w:val="000000"/>
        </w:rPr>
      </w:pPr>
      <w:r w:rsidRPr="00F9360C">
        <w:rPr>
          <w:rFonts w:ascii="Verdana" w:eastAsia="Times New Roman" w:hAnsi="Verdana" w:cs="Arial"/>
          <w:color w:val="000000"/>
        </w:rPr>
        <w:t>expertise in your subject area</w:t>
      </w:r>
    </w:p>
    <w:p w:rsidR="00937B20" w:rsidRPr="00F9360C" w:rsidRDefault="00937B20" w:rsidP="00F9360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0"/>
        <w:jc w:val="both"/>
        <w:textAlignment w:val="top"/>
        <w:rPr>
          <w:rFonts w:ascii="Verdana" w:eastAsia="Times New Roman" w:hAnsi="Verdana" w:cs="Arial"/>
          <w:color w:val="000000"/>
        </w:rPr>
      </w:pPr>
      <w:r w:rsidRPr="00F9360C">
        <w:rPr>
          <w:rFonts w:ascii="Verdana" w:eastAsia="Times New Roman" w:hAnsi="Verdana" w:cs="Arial"/>
          <w:color w:val="000000"/>
        </w:rPr>
        <w:t>the ability to motivate and inspire students</w:t>
      </w:r>
    </w:p>
    <w:p w:rsidR="00937B20" w:rsidRPr="00F9360C" w:rsidRDefault="00937B20" w:rsidP="00F9360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0"/>
        <w:jc w:val="both"/>
        <w:textAlignment w:val="top"/>
        <w:rPr>
          <w:rFonts w:ascii="Verdana" w:eastAsia="Times New Roman" w:hAnsi="Verdana" w:cs="Arial"/>
          <w:color w:val="000000"/>
        </w:rPr>
      </w:pPr>
      <w:r w:rsidRPr="00F9360C">
        <w:rPr>
          <w:rFonts w:ascii="Verdana" w:eastAsia="Times New Roman" w:hAnsi="Verdana" w:cs="Arial"/>
          <w:color w:val="000000"/>
        </w:rPr>
        <w:t xml:space="preserve">the confidence to </w:t>
      </w:r>
      <w:r w:rsidR="00BF4DB7" w:rsidRPr="00F9360C">
        <w:rPr>
          <w:rFonts w:ascii="Verdana" w:eastAsia="Times New Roman" w:hAnsi="Verdana" w:cs="Arial"/>
          <w:color w:val="000000"/>
        </w:rPr>
        <w:t>engage large</w:t>
      </w:r>
      <w:r w:rsidRPr="00F9360C">
        <w:rPr>
          <w:rFonts w:ascii="Verdana" w:eastAsia="Times New Roman" w:hAnsi="Verdana" w:cs="Arial"/>
          <w:color w:val="000000"/>
        </w:rPr>
        <w:t xml:space="preserve"> groups of students</w:t>
      </w:r>
      <w:r w:rsidR="00AF4C45" w:rsidRPr="00F9360C">
        <w:rPr>
          <w:rFonts w:ascii="Verdana" w:eastAsia="Times New Roman" w:hAnsi="Verdana" w:cs="Arial"/>
          <w:color w:val="000000"/>
        </w:rPr>
        <w:t xml:space="preserve"> both inside and outside of the classroom using </w:t>
      </w:r>
      <w:r w:rsidR="00980811" w:rsidRPr="00F9360C">
        <w:rPr>
          <w:rFonts w:ascii="Verdana" w:eastAsia="Times New Roman" w:hAnsi="Verdana" w:cs="Arial"/>
          <w:color w:val="000000"/>
        </w:rPr>
        <w:t>a virtual l</w:t>
      </w:r>
      <w:r w:rsidR="00AF4C45" w:rsidRPr="00F9360C">
        <w:rPr>
          <w:rFonts w:ascii="Verdana" w:eastAsia="Times New Roman" w:hAnsi="Verdana" w:cs="Arial"/>
          <w:color w:val="000000"/>
        </w:rPr>
        <w:t>earning environment</w:t>
      </w:r>
    </w:p>
    <w:p w:rsidR="00937B20" w:rsidRPr="00F9360C" w:rsidRDefault="00937B20" w:rsidP="00F9360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0"/>
        <w:jc w:val="both"/>
        <w:textAlignment w:val="top"/>
        <w:rPr>
          <w:rFonts w:ascii="Verdana" w:eastAsia="Times New Roman" w:hAnsi="Verdana" w:cs="Arial"/>
          <w:color w:val="000000"/>
        </w:rPr>
      </w:pPr>
      <w:r w:rsidRPr="00F9360C">
        <w:rPr>
          <w:rFonts w:ascii="Verdana" w:eastAsia="Times New Roman" w:hAnsi="Verdana" w:cs="Arial"/>
          <w:color w:val="000000"/>
        </w:rPr>
        <w:t xml:space="preserve">the ability to express </w:t>
      </w:r>
      <w:r w:rsidR="00712698" w:rsidRPr="00F9360C">
        <w:rPr>
          <w:rFonts w:ascii="Verdana" w:eastAsia="Times New Roman" w:hAnsi="Verdana" w:cs="Arial"/>
          <w:color w:val="000000"/>
        </w:rPr>
        <w:t xml:space="preserve">yourself clearly in </w:t>
      </w:r>
      <w:r w:rsidR="00BF4DB7" w:rsidRPr="00F9360C">
        <w:rPr>
          <w:rFonts w:ascii="Verdana" w:eastAsia="Times New Roman" w:hAnsi="Verdana" w:cs="Arial"/>
          <w:color w:val="000000"/>
        </w:rPr>
        <w:t>both speaking</w:t>
      </w:r>
      <w:r w:rsidR="00712698" w:rsidRPr="00F9360C">
        <w:rPr>
          <w:rFonts w:ascii="Verdana" w:eastAsia="Times New Roman" w:hAnsi="Verdana" w:cs="Arial"/>
          <w:color w:val="000000"/>
        </w:rPr>
        <w:t xml:space="preserve"> and </w:t>
      </w:r>
      <w:r w:rsidRPr="00F9360C">
        <w:rPr>
          <w:rFonts w:ascii="Verdana" w:eastAsia="Times New Roman" w:hAnsi="Verdana" w:cs="Arial"/>
          <w:color w:val="000000"/>
        </w:rPr>
        <w:t>writing</w:t>
      </w:r>
      <w:r w:rsidR="00712698" w:rsidRPr="00F9360C">
        <w:rPr>
          <w:rFonts w:ascii="Verdana" w:eastAsia="Times New Roman" w:hAnsi="Verdana" w:cs="Arial"/>
          <w:color w:val="000000"/>
        </w:rPr>
        <w:t xml:space="preserve"> in English</w:t>
      </w:r>
    </w:p>
    <w:p w:rsidR="00937B20" w:rsidRPr="00F9360C" w:rsidRDefault="00937B20" w:rsidP="00F9360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0"/>
        <w:jc w:val="both"/>
        <w:textAlignment w:val="top"/>
        <w:rPr>
          <w:rFonts w:ascii="Verdana" w:eastAsia="Times New Roman" w:hAnsi="Verdana" w:cs="Arial"/>
          <w:color w:val="000000"/>
        </w:rPr>
      </w:pPr>
      <w:r w:rsidRPr="00F9360C">
        <w:rPr>
          <w:rFonts w:ascii="Verdana" w:eastAsia="Times New Roman" w:hAnsi="Verdana" w:cs="Arial"/>
          <w:color w:val="000000"/>
        </w:rPr>
        <w:t>organizational skills</w:t>
      </w:r>
    </w:p>
    <w:p w:rsidR="00CD7DE3" w:rsidRPr="00F9360C" w:rsidRDefault="00937B20" w:rsidP="00F9360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0"/>
        <w:jc w:val="both"/>
        <w:textAlignment w:val="top"/>
        <w:rPr>
          <w:rFonts w:ascii="Verdana" w:eastAsia="Times New Roman" w:hAnsi="Verdana" w:cs="Arial"/>
          <w:color w:val="000000"/>
        </w:rPr>
      </w:pPr>
      <w:r w:rsidRPr="00F9360C">
        <w:rPr>
          <w:rFonts w:ascii="Verdana" w:eastAsia="Times New Roman" w:hAnsi="Verdana" w:cs="Arial"/>
          <w:color w:val="000000"/>
        </w:rPr>
        <w:t>commitment to your own professional development</w:t>
      </w:r>
    </w:p>
    <w:p w:rsidR="00CD7DE3" w:rsidRPr="00391CD7" w:rsidRDefault="00CD7DE3" w:rsidP="00F9360C">
      <w:pPr>
        <w:shd w:val="clear" w:color="auto" w:fill="FFFFFF"/>
        <w:spacing w:before="100" w:beforeAutospacing="1" w:after="0"/>
        <w:jc w:val="both"/>
        <w:textAlignment w:val="top"/>
        <w:rPr>
          <w:rFonts w:ascii="Verdana" w:eastAsia="Times New Roman" w:hAnsi="Verdana" w:cs="Arial"/>
          <w:b/>
          <w:u w:val="single"/>
        </w:rPr>
      </w:pPr>
      <w:r w:rsidRPr="00391CD7">
        <w:rPr>
          <w:rFonts w:ascii="Verdana" w:eastAsia="Times New Roman" w:hAnsi="Verdana" w:cs="Arial"/>
          <w:b/>
          <w:u w:val="single"/>
        </w:rPr>
        <w:t xml:space="preserve">Requirements </w:t>
      </w:r>
    </w:p>
    <w:p w:rsidR="00181219" w:rsidRDefault="00181219" w:rsidP="00F9360C">
      <w:pPr>
        <w:numPr>
          <w:ilvl w:val="0"/>
          <w:numId w:val="8"/>
        </w:numPr>
        <w:shd w:val="clear" w:color="auto" w:fill="FFFFFF"/>
        <w:spacing w:after="0"/>
        <w:jc w:val="both"/>
        <w:textAlignment w:val="top"/>
        <w:rPr>
          <w:rFonts w:ascii="Verdana" w:eastAsia="Times New Roman" w:hAnsi="Verdana" w:cs="Arial"/>
        </w:rPr>
      </w:pPr>
      <w:r>
        <w:rPr>
          <w:rFonts w:ascii="Arial" w:hAnsi="Arial" w:cs="Arial"/>
          <w:color w:val="222222"/>
          <w:shd w:val="clear" w:color="auto" w:fill="FFFFFF"/>
        </w:rPr>
        <w:t>PhD degree in the relevant discipline from recognised Universities.</w:t>
      </w:r>
    </w:p>
    <w:p w:rsidR="00CD7DE3" w:rsidRPr="00391CD7" w:rsidRDefault="00CD7DE3" w:rsidP="00F9360C">
      <w:pPr>
        <w:numPr>
          <w:ilvl w:val="0"/>
          <w:numId w:val="8"/>
        </w:numPr>
        <w:shd w:val="clear" w:color="auto" w:fill="FFFFFF"/>
        <w:spacing w:after="0"/>
        <w:jc w:val="both"/>
        <w:textAlignment w:val="top"/>
        <w:rPr>
          <w:rFonts w:ascii="Verdana" w:eastAsia="Times New Roman" w:hAnsi="Verdana" w:cs="Arial"/>
        </w:rPr>
      </w:pPr>
      <w:r w:rsidRPr="00391CD7">
        <w:rPr>
          <w:rFonts w:ascii="Verdana" w:eastAsia="Times New Roman" w:hAnsi="Verdana" w:cs="Arial"/>
        </w:rPr>
        <w:t>Minimum 3 years experience in a reputed</w:t>
      </w:r>
      <w:r w:rsidRPr="00391CD7">
        <w:rPr>
          <w:rFonts w:ascii="Verdana" w:eastAsia="Times New Roman" w:hAnsi="Verdana" w:cs="Arial"/>
          <w:bCs/>
        </w:rPr>
        <w:t xml:space="preserve"> Higher Education Institution</w:t>
      </w:r>
    </w:p>
    <w:p w:rsidR="00CD7DE3" w:rsidRPr="00391CD7" w:rsidRDefault="00CD7DE3" w:rsidP="00430089">
      <w:pPr>
        <w:numPr>
          <w:ilvl w:val="0"/>
          <w:numId w:val="8"/>
        </w:numPr>
        <w:shd w:val="clear" w:color="auto" w:fill="FFFFFF"/>
        <w:spacing w:after="0"/>
        <w:jc w:val="both"/>
        <w:textAlignment w:val="top"/>
        <w:rPr>
          <w:rFonts w:ascii="Verdana" w:eastAsia="Times New Roman" w:hAnsi="Verdana" w:cs="Arial"/>
          <w:bCs/>
        </w:rPr>
      </w:pPr>
      <w:r w:rsidRPr="00391CD7">
        <w:rPr>
          <w:rFonts w:ascii="Verdana" w:eastAsia="Times New Roman" w:hAnsi="Verdana" w:cs="Arial"/>
          <w:bCs/>
        </w:rPr>
        <w:t>Excellent IT skills and familiarity with recent developments in educational technology</w:t>
      </w:r>
    </w:p>
    <w:p w:rsidR="00CD7DE3" w:rsidRPr="00391CD7" w:rsidRDefault="00CD7DE3" w:rsidP="00F9360C">
      <w:pPr>
        <w:numPr>
          <w:ilvl w:val="0"/>
          <w:numId w:val="8"/>
        </w:numPr>
        <w:shd w:val="clear" w:color="auto" w:fill="FFFFFF"/>
        <w:spacing w:after="0"/>
        <w:jc w:val="both"/>
        <w:textAlignment w:val="top"/>
        <w:rPr>
          <w:rFonts w:ascii="Verdana" w:eastAsia="Times New Roman" w:hAnsi="Verdana" w:cs="Arial"/>
          <w:bCs/>
        </w:rPr>
      </w:pPr>
      <w:r w:rsidRPr="00391CD7">
        <w:rPr>
          <w:rFonts w:ascii="Verdana" w:eastAsia="Times New Roman" w:hAnsi="Verdana" w:cs="Arial"/>
          <w:bCs/>
        </w:rPr>
        <w:t>Excellent classroom interaction skills and interest in innovative pedagogy</w:t>
      </w:r>
    </w:p>
    <w:p w:rsidR="00CD7DE3" w:rsidRPr="00391CD7" w:rsidRDefault="00CD7DE3" w:rsidP="00F9360C">
      <w:pPr>
        <w:numPr>
          <w:ilvl w:val="0"/>
          <w:numId w:val="8"/>
        </w:numPr>
        <w:shd w:val="clear" w:color="auto" w:fill="FFFFFF"/>
        <w:spacing w:after="0"/>
        <w:jc w:val="both"/>
        <w:textAlignment w:val="top"/>
        <w:rPr>
          <w:rFonts w:ascii="Verdana" w:eastAsia="Times New Roman" w:hAnsi="Verdana" w:cs="Arial"/>
          <w:bCs/>
        </w:rPr>
      </w:pPr>
      <w:r w:rsidRPr="00391CD7">
        <w:rPr>
          <w:rFonts w:ascii="Verdana" w:eastAsia="Times New Roman" w:hAnsi="Verdana" w:cs="Arial"/>
          <w:bCs/>
        </w:rPr>
        <w:t>Internationally intelligible pronunciation</w:t>
      </w:r>
    </w:p>
    <w:p w:rsidR="00CD7DE3" w:rsidRPr="00391CD7" w:rsidRDefault="00403970" w:rsidP="00F9360C">
      <w:pPr>
        <w:numPr>
          <w:ilvl w:val="0"/>
          <w:numId w:val="8"/>
        </w:numPr>
        <w:shd w:val="clear" w:color="auto" w:fill="FFFFFF"/>
        <w:spacing w:after="0"/>
        <w:jc w:val="both"/>
        <w:textAlignment w:val="top"/>
        <w:rPr>
          <w:rFonts w:ascii="Verdana" w:eastAsia="Times New Roman" w:hAnsi="Verdana" w:cs="Arial"/>
          <w:bCs/>
        </w:rPr>
      </w:pPr>
      <w:r w:rsidRPr="00391CD7">
        <w:rPr>
          <w:rFonts w:ascii="Verdana" w:eastAsia="Times New Roman" w:hAnsi="Verdana" w:cs="Arial"/>
          <w:bCs/>
        </w:rPr>
        <w:lastRenderedPageBreak/>
        <w:t>Have a s</w:t>
      </w:r>
      <w:r w:rsidR="00CD7DE3" w:rsidRPr="00391CD7">
        <w:rPr>
          <w:rFonts w:ascii="Verdana" w:eastAsia="Times New Roman" w:hAnsi="Verdana" w:cs="Arial"/>
          <w:bCs/>
        </w:rPr>
        <w:t>ensitivity and understanding of the local context and culture</w:t>
      </w:r>
    </w:p>
    <w:p w:rsidR="00CD7DE3" w:rsidRPr="00391CD7" w:rsidRDefault="00CD7DE3" w:rsidP="00F9360C">
      <w:pPr>
        <w:numPr>
          <w:ilvl w:val="0"/>
          <w:numId w:val="8"/>
        </w:numPr>
        <w:shd w:val="clear" w:color="auto" w:fill="FFFFFF"/>
        <w:spacing w:after="0"/>
        <w:jc w:val="both"/>
        <w:textAlignment w:val="top"/>
        <w:rPr>
          <w:rFonts w:ascii="Verdana" w:eastAsia="Times New Roman" w:hAnsi="Verdana" w:cs="Arial"/>
          <w:bCs/>
        </w:rPr>
      </w:pPr>
      <w:r w:rsidRPr="00391CD7">
        <w:rPr>
          <w:rFonts w:ascii="Verdana" w:eastAsia="Times New Roman" w:hAnsi="Verdana" w:cs="Arial"/>
        </w:rPr>
        <w:t>The ability to carry out original research and preferably have work published in recognized academic publications.</w:t>
      </w:r>
    </w:p>
    <w:p w:rsidR="00D72AA4" w:rsidRPr="00391CD7" w:rsidRDefault="00D72AA4" w:rsidP="00F9360C">
      <w:pPr>
        <w:numPr>
          <w:ilvl w:val="0"/>
          <w:numId w:val="8"/>
        </w:numPr>
        <w:shd w:val="clear" w:color="auto" w:fill="FFFFFF"/>
        <w:spacing w:after="0"/>
        <w:jc w:val="both"/>
        <w:textAlignment w:val="top"/>
        <w:rPr>
          <w:rFonts w:ascii="Verdana" w:eastAsia="Times New Roman" w:hAnsi="Verdana" w:cs="Arial"/>
          <w:bCs/>
        </w:rPr>
      </w:pPr>
      <w:r w:rsidRPr="00391CD7">
        <w:rPr>
          <w:rFonts w:ascii="Verdana" w:eastAsia="Times New Roman" w:hAnsi="Verdana" w:cs="Arial"/>
        </w:rPr>
        <w:t>Expected to be able to teach undergraduate and post graduate level courses</w:t>
      </w:r>
    </w:p>
    <w:p w:rsidR="00F9360C" w:rsidRDefault="00F9360C" w:rsidP="00F9360C">
      <w:pPr>
        <w:shd w:val="clear" w:color="auto" w:fill="FFFFFF"/>
        <w:spacing w:after="0"/>
        <w:ind w:left="-72"/>
        <w:jc w:val="both"/>
        <w:rPr>
          <w:rFonts w:ascii="Verdana" w:eastAsia="Times New Roman" w:hAnsi="Verdana" w:cs="Arial"/>
          <w:b/>
          <w:color w:val="000000"/>
          <w:u w:val="single"/>
        </w:rPr>
      </w:pPr>
    </w:p>
    <w:p w:rsidR="00DE10FA" w:rsidRPr="00F9360C" w:rsidRDefault="00DE10FA" w:rsidP="00F9360C">
      <w:pPr>
        <w:shd w:val="clear" w:color="auto" w:fill="FFFFFF"/>
        <w:spacing w:after="0"/>
        <w:ind w:left="-72"/>
        <w:jc w:val="both"/>
        <w:rPr>
          <w:rFonts w:ascii="Verdana" w:eastAsia="Times New Roman" w:hAnsi="Verdana" w:cs="Arial"/>
          <w:b/>
          <w:color w:val="000000"/>
          <w:u w:val="single"/>
        </w:rPr>
      </w:pPr>
      <w:r w:rsidRPr="00F9360C">
        <w:rPr>
          <w:rFonts w:ascii="Verdana" w:eastAsia="Times New Roman" w:hAnsi="Verdana" w:cs="Arial"/>
          <w:b/>
          <w:color w:val="000000"/>
          <w:u w:val="single"/>
        </w:rPr>
        <w:t xml:space="preserve">Working Hours </w:t>
      </w:r>
    </w:p>
    <w:p w:rsidR="004C2337" w:rsidRPr="00F9360C" w:rsidRDefault="004C2337" w:rsidP="00F9360C">
      <w:pPr>
        <w:numPr>
          <w:ilvl w:val="0"/>
          <w:numId w:val="1"/>
        </w:numPr>
        <w:shd w:val="clear" w:color="auto" w:fill="FFFFFF"/>
        <w:spacing w:after="0"/>
        <w:ind w:left="288"/>
        <w:jc w:val="both"/>
        <w:rPr>
          <w:rFonts w:ascii="Verdana" w:eastAsia="Times New Roman" w:hAnsi="Verdana" w:cs="Arial"/>
          <w:color w:val="000000"/>
        </w:rPr>
      </w:pPr>
      <w:r w:rsidRPr="00F9360C">
        <w:rPr>
          <w:rFonts w:ascii="Verdana" w:eastAsia="Times New Roman" w:hAnsi="Verdana" w:cs="Arial"/>
          <w:color w:val="000000"/>
        </w:rPr>
        <w:t>The college working hours are from 8:00 am to 4:30 part time classes start from 5:00pm to 8:30 pm.</w:t>
      </w:r>
    </w:p>
    <w:p w:rsidR="00DE10FA" w:rsidRPr="00F9360C" w:rsidRDefault="00DE10FA" w:rsidP="00F9360C">
      <w:pPr>
        <w:numPr>
          <w:ilvl w:val="0"/>
          <w:numId w:val="1"/>
        </w:numPr>
        <w:shd w:val="clear" w:color="auto" w:fill="FFFFFF"/>
        <w:spacing w:before="100" w:beforeAutospacing="1" w:after="0"/>
        <w:ind w:left="288"/>
        <w:jc w:val="both"/>
        <w:rPr>
          <w:rFonts w:ascii="Verdana" w:eastAsia="Times New Roman" w:hAnsi="Verdana" w:cs="Arial"/>
          <w:color w:val="000000"/>
        </w:rPr>
      </w:pPr>
      <w:r w:rsidRPr="00F9360C">
        <w:rPr>
          <w:rFonts w:ascii="Verdana" w:eastAsia="Times New Roman" w:hAnsi="Verdana" w:cs="Arial"/>
          <w:color w:val="000000"/>
        </w:rPr>
        <w:t>Your working hours will vary depending on your duties and responsibilities. You wil</w:t>
      </w:r>
      <w:r w:rsidR="00712698" w:rsidRPr="00F9360C">
        <w:rPr>
          <w:rFonts w:ascii="Verdana" w:eastAsia="Times New Roman" w:hAnsi="Verdana" w:cs="Arial"/>
          <w:color w:val="000000"/>
        </w:rPr>
        <w:t>l usually have a work load of 20</w:t>
      </w:r>
      <w:r w:rsidRPr="00F9360C">
        <w:rPr>
          <w:rFonts w:ascii="Verdana" w:eastAsia="Times New Roman" w:hAnsi="Verdana" w:cs="Arial"/>
          <w:color w:val="000000"/>
        </w:rPr>
        <w:t xml:space="preserve"> hours of teaching per week. </w:t>
      </w:r>
    </w:p>
    <w:p w:rsidR="00DE10FA" w:rsidRDefault="00D72AA4" w:rsidP="00F9360C">
      <w:pPr>
        <w:shd w:val="clear" w:color="auto" w:fill="FFFFFF"/>
        <w:spacing w:before="100" w:beforeAutospacing="1" w:after="0"/>
        <w:ind w:left="-72"/>
        <w:jc w:val="both"/>
        <w:rPr>
          <w:rFonts w:ascii="Verdana" w:eastAsia="Times New Roman" w:hAnsi="Verdana" w:cs="Arial"/>
          <w:b/>
          <w:color w:val="000000"/>
          <w:u w:val="single"/>
        </w:rPr>
      </w:pPr>
      <w:r w:rsidRPr="00F9360C">
        <w:rPr>
          <w:rFonts w:ascii="Verdana" w:eastAsia="Times New Roman" w:hAnsi="Verdana" w:cs="Arial"/>
          <w:b/>
          <w:color w:val="000000"/>
          <w:u w:val="single"/>
        </w:rPr>
        <w:t xml:space="preserve">Remuneration and benefits </w:t>
      </w:r>
      <w:r w:rsidR="00513C91" w:rsidRPr="00F9360C">
        <w:rPr>
          <w:rFonts w:ascii="Verdana" w:eastAsia="Times New Roman" w:hAnsi="Verdana" w:cs="Arial"/>
          <w:b/>
          <w:color w:val="000000"/>
          <w:u w:val="single"/>
        </w:rPr>
        <w:t xml:space="preserve"> </w:t>
      </w:r>
    </w:p>
    <w:p w:rsidR="000E5689" w:rsidRPr="00F9360C" w:rsidRDefault="000E5689" w:rsidP="00F9360C">
      <w:pPr>
        <w:shd w:val="clear" w:color="auto" w:fill="FFFFFF"/>
        <w:spacing w:before="100" w:beforeAutospacing="1" w:after="0"/>
        <w:ind w:left="-72"/>
        <w:jc w:val="both"/>
        <w:rPr>
          <w:rFonts w:ascii="Verdana" w:eastAsia="Times New Roman" w:hAnsi="Verdana" w:cs="Arial"/>
          <w:b/>
          <w:color w:val="00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780"/>
        <w:gridCol w:w="4161"/>
      </w:tblGrid>
      <w:tr w:rsidR="000E5689" w:rsidRPr="00C924A8" w:rsidTr="00D40FF0">
        <w:tc>
          <w:tcPr>
            <w:tcW w:w="1075" w:type="dxa"/>
          </w:tcPr>
          <w:p w:rsidR="000E5689" w:rsidRPr="00C924A8" w:rsidRDefault="000E5689" w:rsidP="00D40FF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924A8">
              <w:rPr>
                <w:rFonts w:ascii="Verdana" w:hAnsi="Verdana"/>
                <w:b/>
                <w:bCs/>
                <w:sz w:val="20"/>
                <w:szCs w:val="20"/>
              </w:rPr>
              <w:t>Sl.No.</w:t>
            </w:r>
          </w:p>
        </w:tc>
        <w:tc>
          <w:tcPr>
            <w:tcW w:w="3780" w:type="dxa"/>
          </w:tcPr>
          <w:p w:rsidR="000E5689" w:rsidRPr="00C924A8" w:rsidRDefault="000E5689" w:rsidP="00D40FF0">
            <w:pPr>
              <w:ind w:left="16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924A8">
              <w:rPr>
                <w:rFonts w:ascii="Verdana" w:hAnsi="Verdana"/>
                <w:b/>
                <w:bCs/>
                <w:sz w:val="20"/>
                <w:szCs w:val="20"/>
              </w:rPr>
              <w:t>Omanis</w:t>
            </w:r>
          </w:p>
        </w:tc>
        <w:tc>
          <w:tcPr>
            <w:tcW w:w="4161" w:type="dxa"/>
          </w:tcPr>
          <w:p w:rsidR="000E5689" w:rsidRDefault="000E5689" w:rsidP="00D40FF0">
            <w:pPr>
              <w:ind w:left="31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924A8">
              <w:rPr>
                <w:rFonts w:ascii="Verdana" w:hAnsi="Verdana"/>
                <w:b/>
                <w:bCs/>
                <w:sz w:val="20"/>
                <w:szCs w:val="20"/>
              </w:rPr>
              <w:t>Non Omanis</w:t>
            </w:r>
          </w:p>
          <w:p w:rsidR="000E5689" w:rsidRPr="00C924A8" w:rsidRDefault="000E5689" w:rsidP="00D40FF0">
            <w:pPr>
              <w:ind w:left="31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E5689" w:rsidTr="00D40FF0">
        <w:tc>
          <w:tcPr>
            <w:tcW w:w="1075" w:type="dxa"/>
          </w:tcPr>
          <w:p w:rsidR="000E5689" w:rsidRPr="00C924A8" w:rsidRDefault="000E5689" w:rsidP="000E5689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80" w:type="dxa"/>
          </w:tcPr>
          <w:p w:rsidR="000E5689" w:rsidRPr="00C924A8" w:rsidRDefault="000E5689" w:rsidP="00D40FF0">
            <w:pPr>
              <w:ind w:left="1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Not applicable</w:t>
            </w:r>
          </w:p>
        </w:tc>
        <w:tc>
          <w:tcPr>
            <w:tcW w:w="4161" w:type="dxa"/>
          </w:tcPr>
          <w:p w:rsidR="000E5689" w:rsidRPr="00C924A8" w:rsidRDefault="000E5689" w:rsidP="00D40FF0">
            <w:pPr>
              <w:ind w:left="31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C924A8">
              <w:rPr>
                <w:rFonts w:ascii="Verdana" w:eastAsia="Times New Roman" w:hAnsi="Verdana" w:cs="Arial"/>
                <w:sz w:val="20"/>
                <w:szCs w:val="20"/>
              </w:rPr>
              <w:t>Tax free salary paid for the position depending on qualification and experience</w:t>
            </w:r>
          </w:p>
          <w:p w:rsidR="000E5689" w:rsidRPr="00C924A8" w:rsidRDefault="000E5689" w:rsidP="00D40FF0">
            <w:pPr>
              <w:ind w:left="31"/>
              <w:rPr>
                <w:rFonts w:ascii="Verdana" w:hAnsi="Verdana"/>
                <w:sz w:val="20"/>
                <w:szCs w:val="20"/>
              </w:rPr>
            </w:pPr>
          </w:p>
        </w:tc>
      </w:tr>
      <w:tr w:rsidR="000E5689" w:rsidTr="00D40FF0">
        <w:tc>
          <w:tcPr>
            <w:tcW w:w="1075" w:type="dxa"/>
          </w:tcPr>
          <w:p w:rsidR="000E5689" w:rsidRPr="00C924A8" w:rsidRDefault="000E5689" w:rsidP="000E5689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80" w:type="dxa"/>
          </w:tcPr>
          <w:p w:rsidR="000E5689" w:rsidRPr="00C924A8" w:rsidRDefault="000E5689" w:rsidP="00D40FF0">
            <w:pPr>
              <w:ind w:left="1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Not applicable</w:t>
            </w:r>
          </w:p>
        </w:tc>
        <w:tc>
          <w:tcPr>
            <w:tcW w:w="4161" w:type="dxa"/>
          </w:tcPr>
          <w:p w:rsidR="000E5689" w:rsidRPr="00C924A8" w:rsidRDefault="000E5689" w:rsidP="00D40FF0">
            <w:pPr>
              <w:ind w:left="31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C924A8">
              <w:rPr>
                <w:rFonts w:ascii="Verdana" w:eastAsia="Times New Roman" w:hAnsi="Verdana" w:cs="Arial"/>
                <w:sz w:val="20"/>
                <w:szCs w:val="20"/>
              </w:rPr>
              <w:t>Family status (if required)</w:t>
            </w:r>
          </w:p>
          <w:p w:rsidR="000E5689" w:rsidRPr="00C924A8" w:rsidRDefault="000E5689" w:rsidP="00D40FF0">
            <w:pPr>
              <w:ind w:left="31"/>
              <w:rPr>
                <w:rFonts w:ascii="Verdana" w:hAnsi="Verdana"/>
                <w:sz w:val="20"/>
                <w:szCs w:val="20"/>
              </w:rPr>
            </w:pPr>
          </w:p>
        </w:tc>
      </w:tr>
      <w:tr w:rsidR="000E5689" w:rsidTr="00D40FF0">
        <w:tc>
          <w:tcPr>
            <w:tcW w:w="1075" w:type="dxa"/>
          </w:tcPr>
          <w:p w:rsidR="000E5689" w:rsidRPr="00C924A8" w:rsidRDefault="000E5689" w:rsidP="000E5689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80" w:type="dxa"/>
          </w:tcPr>
          <w:p w:rsidR="000E5689" w:rsidRPr="00C924A8" w:rsidRDefault="000E5689" w:rsidP="00D40FF0">
            <w:pPr>
              <w:ind w:left="16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C924A8">
              <w:rPr>
                <w:rFonts w:ascii="Verdana" w:eastAsia="Times New Roman" w:hAnsi="Verdana" w:cs="Arial"/>
                <w:sz w:val="20"/>
                <w:szCs w:val="20"/>
              </w:rPr>
              <w:t>Medical coverage</w:t>
            </w:r>
          </w:p>
          <w:p w:rsidR="000E5689" w:rsidRPr="00C924A8" w:rsidRDefault="000E5689" w:rsidP="00D40FF0">
            <w:pPr>
              <w:ind w:left="1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61" w:type="dxa"/>
          </w:tcPr>
          <w:p w:rsidR="000E5689" w:rsidRPr="00C924A8" w:rsidRDefault="000E5689" w:rsidP="00D40FF0">
            <w:pPr>
              <w:ind w:left="31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C924A8">
              <w:rPr>
                <w:rFonts w:ascii="Verdana" w:eastAsia="Times New Roman" w:hAnsi="Verdana" w:cs="Arial"/>
                <w:sz w:val="20"/>
                <w:szCs w:val="20"/>
              </w:rPr>
              <w:t>Medical coverage</w:t>
            </w:r>
          </w:p>
          <w:p w:rsidR="000E5689" w:rsidRPr="00C924A8" w:rsidRDefault="000E5689" w:rsidP="00D40FF0">
            <w:pPr>
              <w:ind w:left="31"/>
              <w:rPr>
                <w:rFonts w:ascii="Verdana" w:hAnsi="Verdana"/>
                <w:sz w:val="20"/>
                <w:szCs w:val="20"/>
              </w:rPr>
            </w:pPr>
          </w:p>
        </w:tc>
      </w:tr>
      <w:tr w:rsidR="000E5689" w:rsidTr="00D40FF0">
        <w:tc>
          <w:tcPr>
            <w:tcW w:w="1075" w:type="dxa"/>
          </w:tcPr>
          <w:p w:rsidR="000E5689" w:rsidRPr="00C924A8" w:rsidRDefault="000E5689" w:rsidP="000E5689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80" w:type="dxa"/>
          </w:tcPr>
          <w:p w:rsidR="000E5689" w:rsidRPr="00C924A8" w:rsidRDefault="000E5689" w:rsidP="00D40FF0">
            <w:pPr>
              <w:ind w:left="16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C924A8">
              <w:rPr>
                <w:rFonts w:ascii="Verdana" w:eastAsia="Times New Roman" w:hAnsi="Verdana" w:cs="Arial"/>
                <w:sz w:val="20"/>
                <w:szCs w:val="20"/>
              </w:rPr>
              <w:t>49 days annual leave</w:t>
            </w:r>
          </w:p>
          <w:p w:rsidR="000E5689" w:rsidRPr="00C924A8" w:rsidRDefault="000E5689" w:rsidP="00D40FF0">
            <w:pPr>
              <w:ind w:left="1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61" w:type="dxa"/>
          </w:tcPr>
          <w:p w:rsidR="000E5689" w:rsidRPr="00C924A8" w:rsidRDefault="000E5689" w:rsidP="00D40FF0">
            <w:pPr>
              <w:ind w:left="31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C924A8">
              <w:rPr>
                <w:rFonts w:ascii="Verdana" w:eastAsia="Times New Roman" w:hAnsi="Verdana" w:cs="Arial"/>
                <w:sz w:val="20"/>
                <w:szCs w:val="20"/>
              </w:rPr>
              <w:t>49 days annual leave</w:t>
            </w:r>
          </w:p>
          <w:p w:rsidR="000E5689" w:rsidRPr="00C924A8" w:rsidRDefault="000E5689" w:rsidP="00D40FF0">
            <w:pPr>
              <w:ind w:left="31"/>
              <w:rPr>
                <w:rFonts w:ascii="Verdana" w:hAnsi="Verdana"/>
                <w:sz w:val="20"/>
                <w:szCs w:val="20"/>
              </w:rPr>
            </w:pPr>
          </w:p>
        </w:tc>
      </w:tr>
      <w:tr w:rsidR="000E5689" w:rsidTr="00D40FF0">
        <w:tc>
          <w:tcPr>
            <w:tcW w:w="1075" w:type="dxa"/>
          </w:tcPr>
          <w:p w:rsidR="000E5689" w:rsidRPr="00C924A8" w:rsidRDefault="000E5689" w:rsidP="000E5689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80" w:type="dxa"/>
          </w:tcPr>
          <w:p w:rsidR="000E5689" w:rsidRPr="00C924A8" w:rsidRDefault="000E5689" w:rsidP="00D40FF0">
            <w:pPr>
              <w:ind w:left="16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C924A8">
              <w:rPr>
                <w:rFonts w:ascii="Verdana" w:eastAsia="Times New Roman" w:hAnsi="Verdana" w:cs="Arial"/>
                <w:sz w:val="20"/>
                <w:szCs w:val="20"/>
              </w:rPr>
              <w:t>15 days scholarly activity leave every year</w:t>
            </w:r>
          </w:p>
          <w:p w:rsidR="000E5689" w:rsidRPr="00C924A8" w:rsidRDefault="000E5689" w:rsidP="00D40FF0">
            <w:pPr>
              <w:ind w:left="16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161" w:type="dxa"/>
          </w:tcPr>
          <w:p w:rsidR="000E5689" w:rsidRPr="00C924A8" w:rsidRDefault="000E5689" w:rsidP="00D40FF0">
            <w:pPr>
              <w:ind w:left="31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C924A8">
              <w:rPr>
                <w:rFonts w:ascii="Verdana" w:eastAsia="Times New Roman" w:hAnsi="Verdana" w:cs="Arial"/>
                <w:sz w:val="20"/>
                <w:szCs w:val="20"/>
              </w:rPr>
              <w:t>10 days scholarly activity leave every year</w:t>
            </w:r>
          </w:p>
          <w:p w:rsidR="000E5689" w:rsidRPr="00C924A8" w:rsidRDefault="000E5689" w:rsidP="00D40FF0">
            <w:pPr>
              <w:ind w:left="31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0E5689" w:rsidTr="00D40FF0">
        <w:tc>
          <w:tcPr>
            <w:tcW w:w="1075" w:type="dxa"/>
          </w:tcPr>
          <w:p w:rsidR="000E5689" w:rsidRPr="00C924A8" w:rsidRDefault="000E5689" w:rsidP="000E5689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80" w:type="dxa"/>
          </w:tcPr>
          <w:p w:rsidR="000E5689" w:rsidRPr="00C924A8" w:rsidRDefault="000E5689" w:rsidP="00D40FF0">
            <w:pPr>
              <w:ind w:left="16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Not applicable</w:t>
            </w:r>
          </w:p>
        </w:tc>
        <w:tc>
          <w:tcPr>
            <w:tcW w:w="4161" w:type="dxa"/>
          </w:tcPr>
          <w:p w:rsidR="000E5689" w:rsidRPr="00C924A8" w:rsidRDefault="000E5689" w:rsidP="00D40FF0">
            <w:pPr>
              <w:ind w:left="3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C924A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Return ticket for the candidate and immediate family to home city</w:t>
            </w:r>
          </w:p>
          <w:p w:rsidR="000E5689" w:rsidRPr="00C924A8" w:rsidRDefault="000E5689" w:rsidP="00D40FF0">
            <w:pPr>
              <w:ind w:left="31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0E5689" w:rsidTr="00D40FF0">
        <w:tc>
          <w:tcPr>
            <w:tcW w:w="1075" w:type="dxa"/>
          </w:tcPr>
          <w:p w:rsidR="000E5689" w:rsidRPr="00C924A8" w:rsidRDefault="000E5689" w:rsidP="000E5689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80" w:type="dxa"/>
          </w:tcPr>
          <w:p w:rsidR="000E5689" w:rsidRPr="00C924A8" w:rsidRDefault="000E5689" w:rsidP="00D40FF0">
            <w:pPr>
              <w:ind w:left="16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C924A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Opportunity to interact with the academics form the University of Bedfordshire </w:t>
            </w:r>
          </w:p>
          <w:p w:rsidR="000E5689" w:rsidRPr="00C924A8" w:rsidRDefault="000E5689" w:rsidP="00D40FF0">
            <w:pPr>
              <w:ind w:left="16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161" w:type="dxa"/>
          </w:tcPr>
          <w:p w:rsidR="000E5689" w:rsidRPr="00C924A8" w:rsidRDefault="000E5689" w:rsidP="00D40FF0">
            <w:pPr>
              <w:ind w:left="3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C924A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Opportunity to interact with the academics form the University of Bedfordshire </w:t>
            </w:r>
          </w:p>
          <w:p w:rsidR="000E5689" w:rsidRPr="00C924A8" w:rsidRDefault="000E5689" w:rsidP="00D40FF0">
            <w:pPr>
              <w:ind w:left="31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0E5689" w:rsidTr="00D40FF0">
        <w:tc>
          <w:tcPr>
            <w:tcW w:w="1075" w:type="dxa"/>
          </w:tcPr>
          <w:p w:rsidR="000E5689" w:rsidRPr="00C924A8" w:rsidRDefault="000E5689" w:rsidP="000E5689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80" w:type="dxa"/>
          </w:tcPr>
          <w:p w:rsidR="000E5689" w:rsidRPr="00C924A8" w:rsidRDefault="000E5689" w:rsidP="00D40FF0">
            <w:pPr>
              <w:ind w:left="16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C924A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Work in a multicultural environment </w:t>
            </w:r>
          </w:p>
          <w:p w:rsidR="000E5689" w:rsidRPr="00C924A8" w:rsidRDefault="000E5689" w:rsidP="00D40FF0">
            <w:pPr>
              <w:ind w:left="16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161" w:type="dxa"/>
          </w:tcPr>
          <w:p w:rsidR="000E5689" w:rsidRPr="00C924A8" w:rsidRDefault="000E5689" w:rsidP="00D40FF0">
            <w:pPr>
              <w:ind w:left="3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C924A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Work in a multicultural environment </w:t>
            </w:r>
          </w:p>
          <w:p w:rsidR="000E5689" w:rsidRPr="00C924A8" w:rsidRDefault="000E5689" w:rsidP="00D40FF0">
            <w:pPr>
              <w:ind w:left="3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</w:tbl>
    <w:p w:rsidR="008F5956" w:rsidRPr="00F9360C" w:rsidRDefault="008F5956" w:rsidP="00F9360C">
      <w:pPr>
        <w:spacing w:after="0"/>
        <w:jc w:val="both"/>
        <w:rPr>
          <w:rFonts w:ascii="Verdana" w:eastAsia="Times New Roman" w:hAnsi="Verdana" w:cs="Arial"/>
          <w:color w:val="000000"/>
        </w:rPr>
      </w:pPr>
    </w:p>
    <w:sectPr w:rsidR="008F5956" w:rsidRPr="00F9360C" w:rsidSect="000A0599">
      <w:footerReference w:type="default" r:id="rId8"/>
      <w:pgSz w:w="11909" w:h="16834" w:code="9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11C" w:rsidRDefault="0014711C" w:rsidP="008252B0">
      <w:pPr>
        <w:spacing w:after="0" w:line="240" w:lineRule="auto"/>
      </w:pPr>
      <w:r>
        <w:separator/>
      </w:r>
    </w:p>
  </w:endnote>
  <w:endnote w:type="continuationSeparator" w:id="0">
    <w:p w:rsidR="0014711C" w:rsidRDefault="0014711C" w:rsidP="0082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6240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252B0" w:rsidRDefault="0014711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260">
          <w:rPr>
            <w:noProof/>
          </w:rPr>
          <w:t>1</w:t>
        </w:r>
        <w:r>
          <w:rPr>
            <w:noProof/>
          </w:rPr>
          <w:fldChar w:fldCharType="end"/>
        </w:r>
        <w:r w:rsidR="008252B0">
          <w:t xml:space="preserve"> | </w:t>
        </w:r>
        <w:r w:rsidR="008252B0">
          <w:rPr>
            <w:color w:val="7F7F7F" w:themeColor="background1" w:themeShade="7F"/>
            <w:spacing w:val="60"/>
          </w:rPr>
          <w:t>Page</w:t>
        </w:r>
      </w:p>
    </w:sdtContent>
  </w:sdt>
  <w:p w:rsidR="008252B0" w:rsidRDefault="00825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11C" w:rsidRDefault="0014711C" w:rsidP="008252B0">
      <w:pPr>
        <w:spacing w:after="0" w:line="240" w:lineRule="auto"/>
      </w:pPr>
      <w:r>
        <w:separator/>
      </w:r>
    </w:p>
  </w:footnote>
  <w:footnote w:type="continuationSeparator" w:id="0">
    <w:p w:rsidR="0014711C" w:rsidRDefault="0014711C" w:rsidP="00825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1E51"/>
    <w:multiLevelType w:val="multilevel"/>
    <w:tmpl w:val="84EC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F20044"/>
    <w:multiLevelType w:val="hybridMultilevel"/>
    <w:tmpl w:val="D9B6C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086410"/>
    <w:multiLevelType w:val="hybridMultilevel"/>
    <w:tmpl w:val="06DEF278"/>
    <w:lvl w:ilvl="0" w:tplc="647C7272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60B2B"/>
    <w:multiLevelType w:val="multilevel"/>
    <w:tmpl w:val="42FC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4629E1"/>
    <w:multiLevelType w:val="multilevel"/>
    <w:tmpl w:val="BE4A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854E20"/>
    <w:multiLevelType w:val="hybridMultilevel"/>
    <w:tmpl w:val="EF961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66B3E"/>
    <w:multiLevelType w:val="multilevel"/>
    <w:tmpl w:val="DCAA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077DBD"/>
    <w:multiLevelType w:val="multilevel"/>
    <w:tmpl w:val="18A0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8812E3"/>
    <w:multiLevelType w:val="hybridMultilevel"/>
    <w:tmpl w:val="67941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1122B"/>
    <w:multiLevelType w:val="hybridMultilevel"/>
    <w:tmpl w:val="50A6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16B48"/>
    <w:multiLevelType w:val="hybridMultilevel"/>
    <w:tmpl w:val="F1DAF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E40762"/>
    <w:multiLevelType w:val="multilevel"/>
    <w:tmpl w:val="D800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11"/>
  </w:num>
  <w:num w:numId="7">
    <w:abstractNumId w:val="8"/>
  </w:num>
  <w:num w:numId="8">
    <w:abstractNumId w:val="2"/>
  </w:num>
  <w:num w:numId="9">
    <w:abstractNumId w:val="10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6D"/>
    <w:rsid w:val="00037785"/>
    <w:rsid w:val="0007299F"/>
    <w:rsid w:val="000A0599"/>
    <w:rsid w:val="000A0A2C"/>
    <w:rsid w:val="000B60F3"/>
    <w:rsid w:val="000E5689"/>
    <w:rsid w:val="001130A7"/>
    <w:rsid w:val="00117571"/>
    <w:rsid w:val="0014711C"/>
    <w:rsid w:val="0016395D"/>
    <w:rsid w:val="00181219"/>
    <w:rsid w:val="001A1449"/>
    <w:rsid w:val="001B4B06"/>
    <w:rsid w:val="001B7809"/>
    <w:rsid w:val="001E5AA4"/>
    <w:rsid w:val="00262C3C"/>
    <w:rsid w:val="0027444A"/>
    <w:rsid w:val="002C648B"/>
    <w:rsid w:val="002E30A9"/>
    <w:rsid w:val="002E75FB"/>
    <w:rsid w:val="003657DE"/>
    <w:rsid w:val="00391CD7"/>
    <w:rsid w:val="00403970"/>
    <w:rsid w:val="00430089"/>
    <w:rsid w:val="00431C76"/>
    <w:rsid w:val="00460E99"/>
    <w:rsid w:val="0046146D"/>
    <w:rsid w:val="004C2337"/>
    <w:rsid w:val="00513C91"/>
    <w:rsid w:val="00565D51"/>
    <w:rsid w:val="005C1079"/>
    <w:rsid w:val="00603EA8"/>
    <w:rsid w:val="00653D77"/>
    <w:rsid w:val="006A45F8"/>
    <w:rsid w:val="006C757B"/>
    <w:rsid w:val="00712698"/>
    <w:rsid w:val="00726CEF"/>
    <w:rsid w:val="00780260"/>
    <w:rsid w:val="00790E43"/>
    <w:rsid w:val="007B1C26"/>
    <w:rsid w:val="008252B0"/>
    <w:rsid w:val="0085438E"/>
    <w:rsid w:val="008D4B9C"/>
    <w:rsid w:val="008E4341"/>
    <w:rsid w:val="008F5956"/>
    <w:rsid w:val="00937B20"/>
    <w:rsid w:val="0096616F"/>
    <w:rsid w:val="00980811"/>
    <w:rsid w:val="009C3D06"/>
    <w:rsid w:val="00A32C6D"/>
    <w:rsid w:val="00A524E6"/>
    <w:rsid w:val="00A81E6D"/>
    <w:rsid w:val="00A93B07"/>
    <w:rsid w:val="00AB70BB"/>
    <w:rsid w:val="00AF4C45"/>
    <w:rsid w:val="00BF13E0"/>
    <w:rsid w:val="00BF4DB7"/>
    <w:rsid w:val="00CD7DE3"/>
    <w:rsid w:val="00D72AA4"/>
    <w:rsid w:val="00D74965"/>
    <w:rsid w:val="00D812C2"/>
    <w:rsid w:val="00DD6CD5"/>
    <w:rsid w:val="00DE10FA"/>
    <w:rsid w:val="00E13A29"/>
    <w:rsid w:val="00E7355C"/>
    <w:rsid w:val="00EE4AA5"/>
    <w:rsid w:val="00F50CED"/>
    <w:rsid w:val="00F9360C"/>
    <w:rsid w:val="00FC4DA0"/>
    <w:rsid w:val="00FD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A5914"/>
  <w15:docId w15:val="{59EEFBD0-E446-4C96-AC89-DC21EC07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EA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6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C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7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1C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2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2B0"/>
  </w:style>
  <w:style w:type="paragraph" w:styleId="Footer">
    <w:name w:val="footer"/>
    <w:basedOn w:val="Normal"/>
    <w:link w:val="FooterChar"/>
    <w:uiPriority w:val="99"/>
    <w:unhideWhenUsed/>
    <w:rsid w:val="0082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2B0"/>
  </w:style>
  <w:style w:type="table" w:styleId="TableGrid">
    <w:name w:val="Table Grid"/>
    <w:basedOn w:val="TableNormal"/>
    <w:uiPriority w:val="39"/>
    <w:rsid w:val="000E568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E56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53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276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957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3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52100">
                              <w:marLeft w:val="237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8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93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06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03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4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827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15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55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53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245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17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22709">
                              <w:marLeft w:val="237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7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33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9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7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92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66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962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08533">
                              <w:marLeft w:val="237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8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38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9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8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69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433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82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18F33-8462-47B9-A9FB-50A604D8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majanmcuc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tahseen2</dc:creator>
  <cp:lastModifiedBy>Mohammad Al Sammarrai</cp:lastModifiedBy>
  <cp:revision>2</cp:revision>
  <cp:lastPrinted>2015-03-10T05:23:00Z</cp:lastPrinted>
  <dcterms:created xsi:type="dcterms:W3CDTF">2018-05-29T08:48:00Z</dcterms:created>
  <dcterms:modified xsi:type="dcterms:W3CDTF">2018-05-29T08:48:00Z</dcterms:modified>
</cp:coreProperties>
</file>